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85D3A" w14:textId="77777777" w:rsidR="0085427D" w:rsidRDefault="001C7CD6">
      <w:pPr>
        <w:pStyle w:val="a4"/>
        <w:rPr>
          <w:rFonts w:ascii="仿宋_GB2312" w:eastAsia="仿宋_GB2312" w:hAnsi="仿宋_GB2312" w:cs="仿宋_GB2312"/>
          <w:sz w:val="28"/>
          <w:szCs w:val="28"/>
        </w:rPr>
      </w:pPr>
      <w:r>
        <w:rPr>
          <w:rFonts w:ascii="仿宋_GB2312" w:eastAsia="仿宋_GB2312" w:hAnsi="仿宋_GB2312" w:cs="仿宋_GB2312" w:hint="eastAsia"/>
          <w:sz w:val="28"/>
          <w:szCs w:val="28"/>
        </w:rPr>
        <w:t>附件</w:t>
      </w:r>
    </w:p>
    <w:p w14:paraId="2EAD7062" w14:textId="033DE7B6" w:rsidR="0085427D" w:rsidRDefault="001C7CD6">
      <w:pPr>
        <w:spacing w:line="58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2023年“多威杯”U系列田径联赛浙江赛区资格赛（</w:t>
      </w:r>
      <w:r w:rsidR="008709BB">
        <w:rPr>
          <w:rFonts w:ascii="方正小标宋简体" w:eastAsia="方正小标宋简体" w:hAnsi="方正小标宋简体" w:cs="方正小标宋简体" w:hint="eastAsia"/>
          <w:sz w:val="32"/>
          <w:szCs w:val="32"/>
        </w:rPr>
        <w:t>台州</w:t>
      </w:r>
      <w:r>
        <w:rPr>
          <w:rFonts w:ascii="方正小标宋简体" w:eastAsia="方正小标宋简体" w:hAnsi="方正小标宋简体" w:cs="方正小标宋简体" w:hint="eastAsia"/>
          <w:sz w:val="32"/>
          <w:szCs w:val="32"/>
        </w:rPr>
        <w:t>站）</w:t>
      </w:r>
    </w:p>
    <w:p w14:paraId="4EBD323F" w14:textId="77777777" w:rsidR="0085427D" w:rsidRDefault="001C7CD6">
      <w:pPr>
        <w:spacing w:afterLines="100" w:after="312" w:line="58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运动队参赛健康安全承诺书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130"/>
        <w:gridCol w:w="2131"/>
        <w:gridCol w:w="2453"/>
      </w:tblGrid>
      <w:tr w:rsidR="0085427D" w14:paraId="4E2E0799" w14:textId="77777777">
        <w:tc>
          <w:tcPr>
            <w:tcW w:w="2130" w:type="dxa"/>
          </w:tcPr>
          <w:p w14:paraId="4B3D8223" w14:textId="77777777" w:rsidR="0085427D" w:rsidRDefault="001C7CD6">
            <w:pPr>
              <w:spacing w:line="5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代表队</w:t>
            </w:r>
          </w:p>
        </w:tc>
        <w:tc>
          <w:tcPr>
            <w:tcW w:w="2130" w:type="dxa"/>
          </w:tcPr>
          <w:p w14:paraId="11B65E19" w14:textId="77777777" w:rsidR="0085427D" w:rsidRDefault="0085427D">
            <w:pPr>
              <w:spacing w:line="580" w:lineRule="exact"/>
              <w:jc w:val="center"/>
              <w:rPr>
                <w:rFonts w:ascii="仿宋_GB2312" w:eastAsia="仿宋_GB2312" w:hAnsi="仿宋_GB2312" w:cs="仿宋_GB2312"/>
                <w:sz w:val="32"/>
                <w:szCs w:val="32"/>
              </w:rPr>
            </w:pPr>
          </w:p>
        </w:tc>
        <w:tc>
          <w:tcPr>
            <w:tcW w:w="2131" w:type="dxa"/>
          </w:tcPr>
          <w:p w14:paraId="1C448F58" w14:textId="77777777" w:rsidR="0085427D" w:rsidRDefault="001C7CD6">
            <w:pPr>
              <w:spacing w:line="5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人数</w:t>
            </w:r>
          </w:p>
        </w:tc>
        <w:tc>
          <w:tcPr>
            <w:tcW w:w="2453" w:type="dxa"/>
          </w:tcPr>
          <w:p w14:paraId="0D3BE788" w14:textId="77777777" w:rsidR="0085427D" w:rsidRDefault="0085427D">
            <w:pPr>
              <w:spacing w:line="580" w:lineRule="exact"/>
              <w:jc w:val="center"/>
              <w:rPr>
                <w:rFonts w:ascii="仿宋_GB2312" w:eastAsia="仿宋_GB2312" w:hAnsi="仿宋_GB2312" w:cs="仿宋_GB2312"/>
                <w:sz w:val="32"/>
                <w:szCs w:val="32"/>
              </w:rPr>
            </w:pPr>
          </w:p>
        </w:tc>
      </w:tr>
      <w:tr w:rsidR="0085427D" w14:paraId="749CBC97" w14:textId="77777777">
        <w:tc>
          <w:tcPr>
            <w:tcW w:w="2130" w:type="dxa"/>
          </w:tcPr>
          <w:p w14:paraId="56E66574" w14:textId="77777777" w:rsidR="0085427D" w:rsidRDefault="001C7CD6">
            <w:pPr>
              <w:spacing w:line="5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负责人</w:t>
            </w:r>
          </w:p>
        </w:tc>
        <w:tc>
          <w:tcPr>
            <w:tcW w:w="2130" w:type="dxa"/>
          </w:tcPr>
          <w:p w14:paraId="5FCEEA0E" w14:textId="77777777" w:rsidR="0085427D" w:rsidRDefault="0085427D">
            <w:pPr>
              <w:spacing w:line="580" w:lineRule="exact"/>
              <w:jc w:val="center"/>
              <w:rPr>
                <w:rFonts w:ascii="仿宋_GB2312" w:eastAsia="仿宋_GB2312" w:hAnsi="仿宋_GB2312" w:cs="仿宋_GB2312"/>
                <w:sz w:val="32"/>
                <w:szCs w:val="32"/>
              </w:rPr>
            </w:pPr>
          </w:p>
        </w:tc>
        <w:tc>
          <w:tcPr>
            <w:tcW w:w="2131" w:type="dxa"/>
          </w:tcPr>
          <w:p w14:paraId="1FF60FE7" w14:textId="77777777" w:rsidR="0085427D" w:rsidRDefault="001C7CD6">
            <w:pPr>
              <w:spacing w:line="58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手机号码</w:t>
            </w:r>
          </w:p>
        </w:tc>
        <w:tc>
          <w:tcPr>
            <w:tcW w:w="2453" w:type="dxa"/>
          </w:tcPr>
          <w:p w14:paraId="3DCCCB36" w14:textId="77777777" w:rsidR="0085427D" w:rsidRDefault="0085427D">
            <w:pPr>
              <w:spacing w:line="580" w:lineRule="exact"/>
              <w:jc w:val="center"/>
              <w:rPr>
                <w:rFonts w:ascii="仿宋_GB2312" w:eastAsia="仿宋_GB2312" w:hAnsi="仿宋_GB2312" w:cs="仿宋_GB2312"/>
                <w:sz w:val="32"/>
                <w:szCs w:val="32"/>
              </w:rPr>
            </w:pPr>
          </w:p>
        </w:tc>
      </w:tr>
      <w:tr w:rsidR="0085427D" w14:paraId="43C1A8A9" w14:textId="77777777">
        <w:trPr>
          <w:trHeight w:val="1720"/>
        </w:trPr>
        <w:tc>
          <w:tcPr>
            <w:tcW w:w="8844" w:type="dxa"/>
            <w:gridSpan w:val="4"/>
          </w:tcPr>
          <w:p w14:paraId="3BFBF53A" w14:textId="77777777" w:rsidR="0085427D" w:rsidRDefault="001C7CD6">
            <w:pPr>
              <w:spacing w:line="580" w:lineRule="exact"/>
              <w:jc w:val="left"/>
              <w:rPr>
                <w:rFonts w:ascii="仿宋_GB2312" w:eastAsia="仿宋_GB2312" w:hAnsi="仿宋_GB2312" w:cs="仿宋_GB2312"/>
                <w:spacing w:val="-20"/>
                <w:sz w:val="32"/>
                <w:szCs w:val="32"/>
              </w:rPr>
            </w:pPr>
            <w:r>
              <w:rPr>
                <w:rFonts w:ascii="仿宋_GB2312" w:eastAsia="仿宋_GB2312" w:hAnsi="仿宋_GB2312" w:cs="仿宋_GB2312" w:hint="eastAsia"/>
                <w:spacing w:val="-20"/>
                <w:sz w:val="32"/>
                <w:szCs w:val="32"/>
              </w:rPr>
              <w:t>各代表队承诺：</w:t>
            </w:r>
          </w:p>
          <w:p w14:paraId="4BFB7C06" w14:textId="77777777" w:rsidR="0085427D" w:rsidRDefault="001C7CD6">
            <w:pPr>
              <w:spacing w:line="580" w:lineRule="exact"/>
              <w:jc w:val="left"/>
              <w:rPr>
                <w:rFonts w:ascii="仿宋_GB2312" w:eastAsia="仿宋_GB2312" w:hAnsi="仿宋_GB2312" w:cs="仿宋_GB2312"/>
                <w:spacing w:val="-20"/>
                <w:sz w:val="32"/>
                <w:szCs w:val="32"/>
              </w:rPr>
            </w:pPr>
            <w:r>
              <w:rPr>
                <w:rFonts w:ascii="仿宋_GB2312" w:eastAsia="仿宋_GB2312" w:hAnsi="仿宋_GB2312" w:cs="仿宋_GB2312" w:hint="eastAsia"/>
                <w:spacing w:val="-20"/>
                <w:sz w:val="32"/>
                <w:szCs w:val="32"/>
              </w:rPr>
              <w:t xml:space="preserve">     领队、教练、运动员</w:t>
            </w:r>
          </w:p>
          <w:p w14:paraId="09D1D6BD" w14:textId="77777777" w:rsidR="0085427D" w:rsidRDefault="001C7CD6">
            <w:pPr>
              <w:spacing w:line="580" w:lineRule="exact"/>
              <w:ind w:firstLineChars="200" w:firstLine="560"/>
              <w:rPr>
                <w:rFonts w:ascii="仿宋_GB2312" w:eastAsia="仿宋_GB2312" w:hAnsi="仿宋_GB2312" w:cs="仿宋_GB2312"/>
                <w:spacing w:val="-20"/>
                <w:sz w:val="32"/>
                <w:szCs w:val="32"/>
              </w:rPr>
            </w:pPr>
            <w:r>
              <w:rPr>
                <w:rFonts w:ascii="仿宋_GB2312" w:eastAsia="仿宋_GB2312" w:hAnsi="仿宋_GB2312" w:cs="仿宋_GB2312" w:hint="eastAsia"/>
                <w:spacing w:val="-20"/>
                <w:sz w:val="32"/>
                <w:szCs w:val="32"/>
              </w:rPr>
              <w:t>1.无传染性疾病、无新冠肺炎症状，如因信息不实引起疫情传播和扩散，愿承担由此带来的全部法律责任；</w:t>
            </w:r>
          </w:p>
          <w:p w14:paraId="5227BAFE" w14:textId="77777777" w:rsidR="0085427D" w:rsidRDefault="001C7CD6">
            <w:pPr>
              <w:spacing w:line="580" w:lineRule="exact"/>
              <w:ind w:firstLineChars="200" w:firstLine="560"/>
              <w:rPr>
                <w:rFonts w:ascii="仿宋_GB2312" w:eastAsia="仿宋_GB2312" w:hAnsi="仿宋_GB2312" w:cs="仿宋_GB2312"/>
                <w:spacing w:val="-20"/>
                <w:sz w:val="32"/>
                <w:szCs w:val="32"/>
              </w:rPr>
            </w:pPr>
            <w:r>
              <w:rPr>
                <w:rFonts w:ascii="仿宋_GB2312" w:eastAsia="仿宋_GB2312" w:hAnsi="仿宋_GB2312" w:cs="仿宋_GB2312" w:hint="eastAsia"/>
                <w:spacing w:val="-20"/>
                <w:sz w:val="32"/>
                <w:szCs w:val="32"/>
              </w:rPr>
              <w:t>2.对本人健康状况是否能够承受本次赛事活动有全面准确的评估并已在</w:t>
            </w:r>
            <w:r>
              <w:rPr>
                <w:rFonts w:ascii="仿宋_GB2312" w:eastAsia="仿宋_GB2312" w:hAnsi="仿宋_GB2312" w:cs="仿宋_GB2312" w:hint="eastAsia"/>
                <w:bCs/>
                <w:spacing w:val="-20"/>
                <w:sz w:val="32"/>
                <w:szCs w:val="32"/>
              </w:rPr>
              <w:t>二级甲等或以上医院进行健康检查</w:t>
            </w:r>
            <w:r>
              <w:rPr>
                <w:rFonts w:ascii="仿宋_GB2312" w:eastAsia="仿宋_GB2312" w:hAnsi="仿宋_GB2312" w:cs="仿宋_GB2312" w:hint="eastAsia"/>
                <w:spacing w:val="-20"/>
                <w:sz w:val="32"/>
                <w:szCs w:val="32"/>
              </w:rPr>
              <w:t>，具备参加各项赛事活动的健康要求；</w:t>
            </w:r>
          </w:p>
          <w:p w14:paraId="593D942A" w14:textId="77777777" w:rsidR="0085427D" w:rsidRDefault="001C7CD6">
            <w:pPr>
              <w:spacing w:line="580" w:lineRule="exact"/>
              <w:ind w:firstLineChars="200" w:firstLine="560"/>
              <w:rPr>
                <w:rFonts w:ascii="仿宋_GB2312" w:eastAsia="仿宋_GB2312" w:hAnsi="仿宋_GB2312" w:cs="仿宋_GB2312"/>
                <w:spacing w:val="-20"/>
                <w:sz w:val="32"/>
                <w:szCs w:val="32"/>
              </w:rPr>
            </w:pPr>
            <w:r>
              <w:rPr>
                <w:rFonts w:ascii="仿宋_GB2312" w:eastAsia="仿宋_GB2312" w:hAnsi="仿宋_GB2312" w:cs="仿宋_GB2312" w:hint="eastAsia"/>
                <w:spacing w:val="-20"/>
                <w:sz w:val="32"/>
                <w:szCs w:val="32"/>
              </w:rPr>
              <w:t>3.参赛运动员“阳康”并已完成恢复性训练，无心肌炎及其他不适症状，各项身体机能符合参加高强度比赛的要求；</w:t>
            </w:r>
          </w:p>
          <w:p w14:paraId="2A69ECB2" w14:textId="77777777" w:rsidR="0085427D" w:rsidRDefault="001C7CD6">
            <w:pPr>
              <w:spacing w:line="580" w:lineRule="exact"/>
              <w:ind w:firstLineChars="200" w:firstLine="560"/>
              <w:rPr>
                <w:rFonts w:ascii="仿宋_GB2312" w:eastAsia="仿宋_GB2312" w:hAnsi="仿宋_GB2312" w:cs="仿宋_GB2312"/>
                <w:spacing w:val="-20"/>
                <w:sz w:val="32"/>
                <w:szCs w:val="32"/>
              </w:rPr>
            </w:pPr>
            <w:r>
              <w:rPr>
                <w:rFonts w:ascii="仿宋_GB2312" w:eastAsia="仿宋_GB2312" w:hAnsi="仿宋_GB2312" w:cs="仿宋_GB2312" w:hint="eastAsia"/>
                <w:spacing w:val="-20"/>
                <w:sz w:val="32"/>
                <w:szCs w:val="32"/>
              </w:rPr>
              <w:t>4.对以上提供的健康相关信息的真实性负责，因个人健康原因造成的人身意外伤害由参赛人员和所属参赛队负责；</w:t>
            </w:r>
          </w:p>
          <w:p w14:paraId="3CAA2F8C" w14:textId="77777777" w:rsidR="0085427D" w:rsidRDefault="001C7CD6">
            <w:pPr>
              <w:spacing w:line="580" w:lineRule="exact"/>
              <w:ind w:firstLineChars="200" w:firstLine="560"/>
              <w:rPr>
                <w:rFonts w:ascii="仿宋_GB2312" w:eastAsia="仿宋_GB2312" w:hAnsi="仿宋_GB2312" w:cs="仿宋_GB2312"/>
                <w:spacing w:val="-20"/>
                <w:sz w:val="32"/>
                <w:szCs w:val="32"/>
              </w:rPr>
            </w:pPr>
            <w:r>
              <w:rPr>
                <w:rFonts w:ascii="仿宋_GB2312" w:eastAsia="仿宋_GB2312" w:hAnsi="仿宋_GB2312" w:cs="仿宋_GB2312" w:hint="eastAsia"/>
                <w:spacing w:val="-20"/>
                <w:sz w:val="32"/>
                <w:szCs w:val="32"/>
              </w:rPr>
              <w:t>5.抵达赛区后，所有参赛人员自觉服从组委会及赛事工作人员的安排；各参赛队负责做好队内管理，对参赛人员安全负责。</w:t>
            </w:r>
          </w:p>
          <w:p w14:paraId="67EEE141" w14:textId="77777777" w:rsidR="0085427D" w:rsidRDefault="0085427D">
            <w:pPr>
              <w:spacing w:line="580" w:lineRule="exact"/>
              <w:ind w:firstLineChars="200" w:firstLine="560"/>
              <w:jc w:val="left"/>
              <w:rPr>
                <w:rFonts w:ascii="仿宋_GB2312" w:eastAsia="仿宋_GB2312" w:hAnsi="仿宋_GB2312" w:cs="仿宋_GB2312"/>
                <w:spacing w:val="-20"/>
                <w:sz w:val="32"/>
                <w:szCs w:val="32"/>
              </w:rPr>
            </w:pPr>
          </w:p>
          <w:p w14:paraId="52445AD2" w14:textId="77777777" w:rsidR="0085427D" w:rsidRDefault="001C7CD6">
            <w:pPr>
              <w:spacing w:line="580" w:lineRule="exact"/>
              <w:ind w:firstLineChars="200" w:firstLine="560"/>
              <w:jc w:val="left"/>
              <w:rPr>
                <w:rFonts w:ascii="仿宋_GB2312" w:eastAsia="仿宋_GB2312" w:hAnsi="仿宋_GB2312" w:cs="仿宋_GB2312"/>
                <w:spacing w:val="-20"/>
                <w:sz w:val="32"/>
                <w:szCs w:val="32"/>
              </w:rPr>
            </w:pPr>
            <w:r>
              <w:rPr>
                <w:rFonts w:ascii="仿宋_GB2312" w:eastAsia="仿宋_GB2312" w:hAnsi="仿宋_GB2312" w:cs="仿宋_GB2312" w:hint="eastAsia"/>
                <w:spacing w:val="-20"/>
                <w:sz w:val="32"/>
                <w:szCs w:val="32"/>
              </w:rPr>
              <w:t>代表队负责人签字（单位盖章）：</w:t>
            </w:r>
          </w:p>
          <w:p w14:paraId="235D0CD2" w14:textId="77777777" w:rsidR="0085427D" w:rsidRDefault="001C7CD6">
            <w:pPr>
              <w:spacing w:line="580" w:lineRule="exact"/>
              <w:ind w:firstLineChars="200" w:firstLine="560"/>
              <w:jc w:val="center"/>
              <w:rPr>
                <w:rFonts w:ascii="宋体" w:eastAsia="宋体" w:hAnsi="宋体"/>
                <w:sz w:val="28"/>
                <w:szCs w:val="28"/>
              </w:rPr>
            </w:pPr>
            <w:r>
              <w:rPr>
                <w:rFonts w:ascii="仿宋_GB2312" w:eastAsia="仿宋_GB2312" w:hAnsi="仿宋_GB2312" w:cs="仿宋_GB2312" w:hint="eastAsia"/>
                <w:spacing w:val="-20"/>
                <w:sz w:val="32"/>
                <w:szCs w:val="32"/>
              </w:rPr>
              <w:t xml:space="preserve">                           年    月    日</w:t>
            </w:r>
          </w:p>
        </w:tc>
      </w:tr>
    </w:tbl>
    <w:p w14:paraId="77702319" w14:textId="77777777" w:rsidR="0085427D" w:rsidRDefault="0085427D">
      <w:pPr>
        <w:pStyle w:val="a4"/>
        <w:spacing w:line="20" w:lineRule="exact"/>
        <w:rPr>
          <w:rFonts w:ascii="仿宋_GB2312" w:eastAsia="仿宋_GB2312" w:hAnsi="仿宋_GB2312" w:cs="仿宋_GB2312"/>
          <w:sz w:val="32"/>
          <w:szCs w:val="32"/>
        </w:rPr>
      </w:pPr>
    </w:p>
    <w:sectPr w:rsidR="0085427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BA0A7" w14:textId="77777777" w:rsidR="00FD6BF0" w:rsidRDefault="00FD6BF0" w:rsidP="008709BB">
      <w:r>
        <w:separator/>
      </w:r>
    </w:p>
  </w:endnote>
  <w:endnote w:type="continuationSeparator" w:id="0">
    <w:p w14:paraId="774247E9" w14:textId="77777777" w:rsidR="00FD6BF0" w:rsidRDefault="00FD6BF0" w:rsidP="00870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auto"/>
    <w:pitch w:val="default"/>
    <w:sig w:usb0="00000001" w:usb1="080E0000" w:usb2="00000000" w:usb3="00000000" w:csb0="00040000" w:csb1="00000000"/>
  </w:font>
  <w:font w:name="方正小标宋简体">
    <w:altName w:val="黑体"/>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D0C38" w14:textId="77777777" w:rsidR="00FD6BF0" w:rsidRDefault="00FD6BF0" w:rsidP="008709BB">
      <w:r>
        <w:separator/>
      </w:r>
    </w:p>
  </w:footnote>
  <w:footnote w:type="continuationSeparator" w:id="0">
    <w:p w14:paraId="07498849" w14:textId="77777777" w:rsidR="00FD6BF0" w:rsidRDefault="00FD6BF0" w:rsidP="008709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YwOTBiNzM3MjE4ZDdjZThjZDE0YjA0MzIwNzk3YTMifQ=="/>
  </w:docVars>
  <w:rsids>
    <w:rsidRoot w:val="703F5619"/>
    <w:rsid w:val="F3FFD8A0"/>
    <w:rsid w:val="001C7CD6"/>
    <w:rsid w:val="006B46A3"/>
    <w:rsid w:val="00757F74"/>
    <w:rsid w:val="0085427D"/>
    <w:rsid w:val="008709BB"/>
    <w:rsid w:val="008A234E"/>
    <w:rsid w:val="009C56E9"/>
    <w:rsid w:val="00A91077"/>
    <w:rsid w:val="00D9787E"/>
    <w:rsid w:val="00E62823"/>
    <w:rsid w:val="00FD6BF0"/>
    <w:rsid w:val="02653459"/>
    <w:rsid w:val="02A332BF"/>
    <w:rsid w:val="03960427"/>
    <w:rsid w:val="0A576537"/>
    <w:rsid w:val="0AB063A2"/>
    <w:rsid w:val="1098364A"/>
    <w:rsid w:val="114C7C1E"/>
    <w:rsid w:val="18033343"/>
    <w:rsid w:val="1A812E48"/>
    <w:rsid w:val="1F571809"/>
    <w:rsid w:val="2192410E"/>
    <w:rsid w:val="21CE7A1C"/>
    <w:rsid w:val="21FC096A"/>
    <w:rsid w:val="22D5330D"/>
    <w:rsid w:val="23AA5BCB"/>
    <w:rsid w:val="269C4803"/>
    <w:rsid w:val="2ECC5BAD"/>
    <w:rsid w:val="39CD6068"/>
    <w:rsid w:val="417A3D80"/>
    <w:rsid w:val="45AB3545"/>
    <w:rsid w:val="54C01C6F"/>
    <w:rsid w:val="58F22E5B"/>
    <w:rsid w:val="5CD84C5E"/>
    <w:rsid w:val="637A6AF1"/>
    <w:rsid w:val="64F2714F"/>
    <w:rsid w:val="703F5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4554B3"/>
  <w15:chartTrackingRefBased/>
  <w15:docId w15:val="{00AC4620-012C-CE4C-B498-6987F3DD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等线" w:eastAsia="等线" w:hAnsi="等线" w:cs="宋体"/>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4"/>
    <w:qFormat/>
    <w:pPr>
      <w:ind w:firstLine="420"/>
    </w:pPr>
    <w:rPr>
      <w:szCs w:val="20"/>
    </w:rPr>
  </w:style>
  <w:style w:type="paragraph" w:styleId="a4">
    <w:name w:val="Plain Text"/>
    <w:basedOn w:val="a"/>
    <w:qFormat/>
    <w:rPr>
      <w:rFonts w:ascii="宋体" w:hAnsi="Courier New"/>
      <w:szCs w:val="20"/>
    </w:rPr>
  </w:style>
  <w:style w:type="paragraph" w:styleId="a5">
    <w:name w:val="annotation text"/>
    <w:basedOn w:val="a"/>
    <w:qFormat/>
    <w:pPr>
      <w:jc w:val="left"/>
    </w:pPr>
  </w:style>
  <w:style w:type="paragraph" w:styleId="a6">
    <w:name w:val="Body Text Indent"/>
    <w:basedOn w:val="a"/>
    <w:next w:val="a7"/>
    <w:pPr>
      <w:spacing w:after="120"/>
      <w:ind w:leftChars="200" w:left="420"/>
    </w:pPr>
    <w:rPr>
      <w:rFonts w:ascii="Times New Roman" w:eastAsia="宋体" w:hAnsi="Times New Roman" w:cs="Times New Roman"/>
    </w:rPr>
  </w:style>
  <w:style w:type="paragraph" w:styleId="a7">
    <w:name w:val="envelope return"/>
    <w:basedOn w:val="a"/>
    <w:pPr>
      <w:snapToGrid w:val="0"/>
    </w:pPr>
    <w:rPr>
      <w:rFonts w:ascii="Arial" w:hAnsi="Arial"/>
    </w:rPr>
  </w:style>
  <w:style w:type="paragraph" w:styleId="a8">
    <w:name w:val="footer"/>
    <w:basedOn w:val="a"/>
    <w:link w:val="a9"/>
    <w:pPr>
      <w:tabs>
        <w:tab w:val="center" w:pos="4153"/>
        <w:tab w:val="right" w:pos="8306"/>
      </w:tabs>
      <w:snapToGrid w:val="0"/>
      <w:jc w:val="left"/>
    </w:pPr>
    <w:rPr>
      <w:sz w:val="18"/>
      <w:szCs w:val="18"/>
    </w:rPr>
  </w:style>
  <w:style w:type="character" w:customStyle="1" w:styleId="a9">
    <w:name w:val="页脚 字符"/>
    <w:basedOn w:val="a1"/>
    <w:link w:val="a8"/>
    <w:rPr>
      <w:rFonts w:ascii="等线" w:eastAsia="等线" w:hAnsi="等线" w:cs="宋体"/>
      <w:kern w:val="2"/>
      <w:sz w:val="18"/>
      <w:szCs w:val="18"/>
    </w:rPr>
  </w:style>
  <w:style w:type="paragraph" w:styleId="aa">
    <w:name w:val="header"/>
    <w:basedOn w:val="a"/>
    <w:link w:val="ab"/>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1"/>
    <w:link w:val="aa"/>
    <w:rPr>
      <w:rFonts w:ascii="等线" w:eastAsia="等线" w:hAnsi="等线" w:cs="宋体"/>
      <w:kern w:val="2"/>
      <w:sz w:val="18"/>
      <w:szCs w:val="18"/>
    </w:rPr>
  </w:style>
  <w:style w:type="paragraph" w:styleId="ac">
    <w:name w:val="Normal (Web)"/>
    <w:basedOn w:val="a"/>
    <w:qFormat/>
    <w:pPr>
      <w:spacing w:before="100" w:beforeAutospacing="1" w:after="100" w:afterAutospacing="1"/>
      <w:jc w:val="left"/>
    </w:pPr>
    <w:rPr>
      <w:rFonts w:cs="Times New Roman"/>
      <w:kern w:val="0"/>
    </w:rPr>
  </w:style>
  <w:style w:type="paragraph" w:styleId="2">
    <w:name w:val="Body Text First Indent 2"/>
    <w:basedOn w:val="a6"/>
    <w:next w:val="a"/>
    <w:pPr>
      <w:ind w:firstLineChars="200" w:firstLine="420"/>
    </w:pPr>
  </w:style>
  <w:style w:type="table" w:styleId="ad">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1"/>
    <w:qFormat/>
    <w:rPr>
      <w:b/>
    </w:rPr>
  </w:style>
  <w:style w:type="character" w:styleId="af">
    <w:name w:val="Hyperlink"/>
    <w:basedOn w:val="a1"/>
    <w:rPr>
      <w:color w:val="0000FF"/>
      <w:u w:val="single"/>
    </w:rPr>
  </w:style>
  <w:style w:type="table" w:customStyle="1" w:styleId="TableNormal">
    <w:name w:val="Table Normal"/>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361</Characters>
  <Application>Microsoft Office Word</Application>
  <DocSecurity>0</DocSecurity>
  <Lines>3</Lines>
  <Paragraphs>1</Paragraphs>
  <ScaleCrop>false</ScaleCrop>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海市蜃楼</dc:creator>
  <cp:keywords/>
  <cp:lastModifiedBy>章 海若</cp:lastModifiedBy>
  <cp:revision>3</cp:revision>
  <dcterms:created xsi:type="dcterms:W3CDTF">2023-03-20T01:44:00Z</dcterms:created>
  <dcterms:modified xsi:type="dcterms:W3CDTF">2023-03-27T05:35:00Z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0BFDADF7513349FF95F1CF2196D61DD3</vt:lpwstr>
  </property>
</Properties>
</file>